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BD" w:rsidRPr="00056A3E" w:rsidRDefault="00371005" w:rsidP="0037100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卓越兽医师</w:t>
      </w:r>
      <w:r w:rsidRPr="00056A3E">
        <w:rPr>
          <w:rFonts w:hint="eastAsia"/>
          <w:b/>
          <w:sz w:val="30"/>
          <w:szCs w:val="30"/>
        </w:rPr>
        <w:t>基础</w:t>
      </w:r>
      <w:r>
        <w:rPr>
          <w:rFonts w:hint="eastAsia"/>
          <w:b/>
          <w:sz w:val="30"/>
          <w:szCs w:val="30"/>
        </w:rPr>
        <w:t>模块</w:t>
      </w:r>
      <w:r w:rsidR="00AE00DA">
        <w:rPr>
          <w:rFonts w:hint="eastAsia"/>
          <w:b/>
          <w:sz w:val="30"/>
          <w:szCs w:val="30"/>
        </w:rPr>
        <w:t>基本</w:t>
      </w:r>
      <w:r w:rsidR="00C93EBD" w:rsidRPr="00056A3E">
        <w:rPr>
          <w:rFonts w:hint="eastAsia"/>
          <w:b/>
          <w:sz w:val="30"/>
          <w:szCs w:val="30"/>
        </w:rPr>
        <w:t>技能测试评分办法：</w:t>
      </w:r>
    </w:p>
    <w:p w:rsidR="00C93EBD" w:rsidRPr="00AE00DA" w:rsidRDefault="00C93EBD">
      <w:pPr>
        <w:rPr>
          <w:b/>
          <w:sz w:val="30"/>
          <w:szCs w:val="30"/>
        </w:rPr>
      </w:pPr>
    </w:p>
    <w:p w:rsidR="00C93EBD" w:rsidRPr="00056A3E" w:rsidRDefault="00C93EBD" w:rsidP="004D1A58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056A3E">
        <w:rPr>
          <w:rFonts w:hint="eastAsia"/>
          <w:sz w:val="30"/>
          <w:szCs w:val="30"/>
        </w:rPr>
        <w:t>测试题目分</w:t>
      </w:r>
      <w:r w:rsidRPr="00056A3E">
        <w:rPr>
          <w:sz w:val="30"/>
          <w:szCs w:val="30"/>
        </w:rPr>
        <w:t>A</w:t>
      </w:r>
      <w:r w:rsidRPr="00056A3E">
        <w:rPr>
          <w:rFonts w:hint="eastAsia"/>
          <w:sz w:val="30"/>
          <w:szCs w:val="30"/>
        </w:rPr>
        <w:t>、</w:t>
      </w:r>
      <w:r w:rsidRPr="00056A3E">
        <w:rPr>
          <w:sz w:val="30"/>
          <w:szCs w:val="30"/>
        </w:rPr>
        <w:t>B</w:t>
      </w:r>
      <w:r w:rsidRPr="00056A3E">
        <w:rPr>
          <w:rFonts w:hint="eastAsia"/>
          <w:sz w:val="30"/>
          <w:szCs w:val="30"/>
        </w:rPr>
        <w:t>两组：</w:t>
      </w:r>
      <w:r w:rsidRPr="00056A3E">
        <w:rPr>
          <w:sz w:val="30"/>
          <w:szCs w:val="30"/>
        </w:rPr>
        <w:t>A</w:t>
      </w:r>
      <w:r w:rsidRPr="00056A3E">
        <w:rPr>
          <w:rFonts w:hint="eastAsia"/>
          <w:sz w:val="30"/>
          <w:szCs w:val="30"/>
        </w:rPr>
        <w:t>形态部分（解剖、组胚、病理），</w:t>
      </w:r>
      <w:r w:rsidRPr="00056A3E">
        <w:rPr>
          <w:sz w:val="30"/>
          <w:szCs w:val="30"/>
        </w:rPr>
        <w:t>B</w:t>
      </w:r>
      <w:r w:rsidRPr="00056A3E">
        <w:rPr>
          <w:rFonts w:hint="eastAsia"/>
          <w:sz w:val="30"/>
          <w:szCs w:val="30"/>
        </w:rPr>
        <w:t>机能部分（生理、生化、药理）。</w:t>
      </w:r>
    </w:p>
    <w:p w:rsidR="00C93EBD" w:rsidRPr="00056A3E" w:rsidRDefault="00C93EBD" w:rsidP="004D1A58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056A3E">
        <w:rPr>
          <w:rFonts w:hint="eastAsia"/>
          <w:sz w:val="30"/>
          <w:szCs w:val="30"/>
        </w:rPr>
        <w:t>记分原则：</w:t>
      </w:r>
      <w:r w:rsidRPr="00056A3E">
        <w:rPr>
          <w:sz w:val="30"/>
          <w:szCs w:val="30"/>
        </w:rPr>
        <w:t>A</w:t>
      </w:r>
      <w:r w:rsidRPr="00056A3E">
        <w:rPr>
          <w:rFonts w:hint="eastAsia"/>
          <w:sz w:val="30"/>
          <w:szCs w:val="30"/>
        </w:rPr>
        <w:t>、</w:t>
      </w:r>
      <w:r w:rsidRPr="00056A3E">
        <w:rPr>
          <w:sz w:val="30"/>
          <w:szCs w:val="30"/>
        </w:rPr>
        <w:t>B</w:t>
      </w:r>
      <w:r w:rsidRPr="00056A3E">
        <w:rPr>
          <w:rFonts w:hint="eastAsia"/>
          <w:sz w:val="30"/>
          <w:szCs w:val="30"/>
        </w:rPr>
        <w:t>两组分别计分，积分采用优、良、中、及格、不及格计分方法。</w:t>
      </w:r>
    </w:p>
    <w:p w:rsidR="00C93EBD" w:rsidRPr="00056A3E" w:rsidRDefault="00C93EBD" w:rsidP="004D1A58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056A3E">
        <w:rPr>
          <w:rFonts w:hint="eastAsia"/>
          <w:sz w:val="30"/>
          <w:szCs w:val="30"/>
        </w:rPr>
        <w:t>报名学生按学生学号顺序随机抽取测试顺序号。</w:t>
      </w:r>
    </w:p>
    <w:p w:rsidR="00C93EBD" w:rsidRPr="00056A3E" w:rsidRDefault="00C93EBD" w:rsidP="004D1A58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056A3E">
        <w:rPr>
          <w:rFonts w:hint="eastAsia"/>
          <w:sz w:val="30"/>
          <w:szCs w:val="30"/>
        </w:rPr>
        <w:t>测试时按具体实验操作要求按测试顺序号合理安排测试项目。</w:t>
      </w:r>
    </w:p>
    <w:p w:rsidR="00C93EBD" w:rsidRPr="00056A3E" w:rsidRDefault="00C93EBD" w:rsidP="004D1A58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056A3E">
        <w:rPr>
          <w:rFonts w:hint="eastAsia"/>
          <w:sz w:val="30"/>
          <w:szCs w:val="30"/>
        </w:rPr>
        <w:t>晋级标准：两项测试达到：“优</w:t>
      </w:r>
      <w:r w:rsidRPr="00056A3E">
        <w:rPr>
          <w:sz w:val="30"/>
          <w:szCs w:val="30"/>
        </w:rPr>
        <w:t>+</w:t>
      </w:r>
      <w:r w:rsidRPr="00056A3E">
        <w:rPr>
          <w:rFonts w:hint="eastAsia"/>
          <w:sz w:val="30"/>
          <w:szCs w:val="30"/>
        </w:rPr>
        <w:t>优”、“优</w:t>
      </w:r>
      <w:r w:rsidRPr="00056A3E">
        <w:rPr>
          <w:sz w:val="30"/>
          <w:szCs w:val="30"/>
        </w:rPr>
        <w:t>+</w:t>
      </w:r>
      <w:r w:rsidRPr="00056A3E">
        <w:rPr>
          <w:rFonts w:hint="eastAsia"/>
          <w:sz w:val="30"/>
          <w:szCs w:val="30"/>
        </w:rPr>
        <w:t>良”、“良</w:t>
      </w:r>
      <w:r w:rsidRPr="00056A3E">
        <w:rPr>
          <w:sz w:val="30"/>
          <w:szCs w:val="30"/>
        </w:rPr>
        <w:t>+</w:t>
      </w:r>
      <w:r w:rsidRPr="00056A3E">
        <w:rPr>
          <w:rFonts w:hint="eastAsia"/>
          <w:sz w:val="30"/>
          <w:szCs w:val="30"/>
        </w:rPr>
        <w:t>良”、“中</w:t>
      </w:r>
      <w:r w:rsidRPr="00056A3E">
        <w:rPr>
          <w:sz w:val="30"/>
          <w:szCs w:val="30"/>
        </w:rPr>
        <w:t>+</w:t>
      </w:r>
      <w:r w:rsidRPr="00056A3E">
        <w:rPr>
          <w:rFonts w:hint="eastAsia"/>
          <w:sz w:val="30"/>
          <w:szCs w:val="30"/>
        </w:rPr>
        <w:t>优”。其余淘汰。之后不再设补测环节。</w:t>
      </w:r>
    </w:p>
    <w:p w:rsidR="00C93EBD" w:rsidRPr="00056A3E" w:rsidRDefault="00C93EBD" w:rsidP="004D1A58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056A3E">
        <w:rPr>
          <w:rFonts w:hint="eastAsia"/>
          <w:sz w:val="30"/>
          <w:szCs w:val="30"/>
        </w:rPr>
        <w:t>辅导时间地点：稍后发布。请注意查看学院网站通知。</w:t>
      </w:r>
    </w:p>
    <w:p w:rsidR="00C93EBD" w:rsidRPr="00056A3E" w:rsidRDefault="00C93EBD" w:rsidP="004D1A58">
      <w:pPr>
        <w:pStyle w:val="a5"/>
        <w:numPr>
          <w:ilvl w:val="0"/>
          <w:numId w:val="1"/>
        </w:numPr>
        <w:ind w:firstLineChars="0"/>
        <w:rPr>
          <w:sz w:val="30"/>
          <w:szCs w:val="30"/>
        </w:rPr>
      </w:pPr>
      <w:r w:rsidRPr="00056A3E">
        <w:rPr>
          <w:rFonts w:hint="eastAsia"/>
          <w:sz w:val="30"/>
          <w:szCs w:val="30"/>
        </w:rPr>
        <w:t>测试时间：</w:t>
      </w:r>
      <w:r>
        <w:rPr>
          <w:rFonts w:hint="eastAsia"/>
          <w:sz w:val="30"/>
          <w:szCs w:val="30"/>
        </w:rPr>
        <w:t>另行通知。</w:t>
      </w:r>
    </w:p>
    <w:sectPr w:rsidR="00C93EBD" w:rsidRPr="00056A3E" w:rsidSect="00BD2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E73" w:rsidRDefault="00586E73" w:rsidP="004D1A58">
      <w:r>
        <w:separator/>
      </w:r>
    </w:p>
  </w:endnote>
  <w:endnote w:type="continuationSeparator" w:id="1">
    <w:p w:rsidR="00586E73" w:rsidRDefault="00586E73" w:rsidP="004D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E73" w:rsidRDefault="00586E73" w:rsidP="004D1A58">
      <w:r>
        <w:separator/>
      </w:r>
    </w:p>
  </w:footnote>
  <w:footnote w:type="continuationSeparator" w:id="1">
    <w:p w:rsidR="00586E73" w:rsidRDefault="00586E73" w:rsidP="004D1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852D4"/>
    <w:multiLevelType w:val="hybridMultilevel"/>
    <w:tmpl w:val="B4EA1956"/>
    <w:lvl w:ilvl="0" w:tplc="FF9A7E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A58"/>
    <w:rsid w:val="00042DDB"/>
    <w:rsid w:val="00056A3E"/>
    <w:rsid w:val="00073111"/>
    <w:rsid w:val="00102F0A"/>
    <w:rsid w:val="00105FAF"/>
    <w:rsid w:val="00135BCF"/>
    <w:rsid w:val="001402D5"/>
    <w:rsid w:val="001A04B1"/>
    <w:rsid w:val="001B7DED"/>
    <w:rsid w:val="001F4158"/>
    <w:rsid w:val="002667FB"/>
    <w:rsid w:val="002C5336"/>
    <w:rsid w:val="002D58D9"/>
    <w:rsid w:val="00347707"/>
    <w:rsid w:val="00371005"/>
    <w:rsid w:val="00371370"/>
    <w:rsid w:val="003B31E5"/>
    <w:rsid w:val="003C5125"/>
    <w:rsid w:val="003D352B"/>
    <w:rsid w:val="003F4946"/>
    <w:rsid w:val="004B582F"/>
    <w:rsid w:val="004D1A58"/>
    <w:rsid w:val="00586E73"/>
    <w:rsid w:val="005B6735"/>
    <w:rsid w:val="00706EE2"/>
    <w:rsid w:val="00777823"/>
    <w:rsid w:val="00793628"/>
    <w:rsid w:val="007945E2"/>
    <w:rsid w:val="007B5FB6"/>
    <w:rsid w:val="007D7B02"/>
    <w:rsid w:val="007F37F6"/>
    <w:rsid w:val="00864350"/>
    <w:rsid w:val="00900C66"/>
    <w:rsid w:val="00A07ABD"/>
    <w:rsid w:val="00AE00DA"/>
    <w:rsid w:val="00BC3E20"/>
    <w:rsid w:val="00BD23F6"/>
    <w:rsid w:val="00BD4B19"/>
    <w:rsid w:val="00C93EBD"/>
    <w:rsid w:val="00D54BC0"/>
    <w:rsid w:val="00DE054B"/>
    <w:rsid w:val="00E37B2E"/>
    <w:rsid w:val="00E62B73"/>
    <w:rsid w:val="00E6765C"/>
    <w:rsid w:val="00F171A2"/>
    <w:rsid w:val="00F36ACA"/>
    <w:rsid w:val="00F409B1"/>
    <w:rsid w:val="00F9317A"/>
    <w:rsid w:val="00FD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D1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D1A5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D1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D1A58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D1A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Administrator</cp:lastModifiedBy>
  <cp:revision>23</cp:revision>
  <cp:lastPrinted>2015-06-15T00:17:00Z</cp:lastPrinted>
  <dcterms:created xsi:type="dcterms:W3CDTF">2014-04-22T08:30:00Z</dcterms:created>
  <dcterms:modified xsi:type="dcterms:W3CDTF">2017-06-20T06:42:00Z</dcterms:modified>
</cp:coreProperties>
</file>